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2" w:rsidRDefault="008D4272" w:rsidP="008D42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8D4272" w:rsidRDefault="008D4272" w:rsidP="008D42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8D4272" w:rsidRDefault="008D4272" w:rsidP="008D42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8D4272" w:rsidRDefault="008D4272" w:rsidP="008D427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8D4272" w:rsidRDefault="008D4272" w:rsidP="008D42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8D4272" w:rsidRDefault="008D4272" w:rsidP="008D427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D4272" w:rsidRDefault="008D4272" w:rsidP="008D4272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 w:rsidR="008D4272" w:rsidRPr="008D4272" w:rsidRDefault="008D4272" w:rsidP="008D4272">
      <w:pPr>
        <w:shd w:val="clear" w:color="auto" w:fill="FFFFFF"/>
        <w:spacing w:after="100" w:line="315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ПМ 02. </w:t>
      </w:r>
      <w:r>
        <w:rPr>
          <w:rFonts w:ascii="Times New Roman" w:hAnsi="Times New Roman"/>
          <w:b/>
          <w:caps/>
          <w:sz w:val="24"/>
          <w:szCs w:val="24"/>
        </w:rPr>
        <w:t>О</w:t>
      </w:r>
      <w:r w:rsidRPr="008D4272">
        <w:rPr>
          <w:rFonts w:ascii="Times New Roman" w:hAnsi="Times New Roman"/>
          <w:b/>
          <w:caps/>
          <w:sz w:val="24"/>
          <w:szCs w:val="24"/>
        </w:rPr>
        <w:t>рганизация архивной и справочно-информационной работы по документам организации</w:t>
      </w:r>
    </w:p>
    <w:p w:rsidR="008D4272" w:rsidRPr="008D4272" w:rsidRDefault="008D4272" w:rsidP="008D4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Специальность </w:t>
      </w:r>
      <w:r w:rsidRPr="008D4272">
        <w:rPr>
          <w:rFonts w:ascii="Times New Roman" w:hAnsi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8D4272" w:rsidRPr="008D4272" w:rsidRDefault="008D4272" w:rsidP="008D42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272" w:rsidRDefault="008D4272" w:rsidP="008D427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4272" w:rsidRDefault="008D4272" w:rsidP="008D4272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8D4272" w:rsidRPr="008D4272" w:rsidRDefault="008D4272" w:rsidP="008D427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профессионального модуля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 02</w:t>
      </w:r>
      <w:r w:rsidRPr="008D427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D4272">
        <w:rPr>
          <w:rFonts w:ascii="Times New Roman" w:hAnsi="Times New Roman"/>
          <w:sz w:val="24"/>
          <w:szCs w:val="24"/>
        </w:rPr>
        <w:t>рганизация архивной и справочно-информационной работы по документам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46.02.01 Документационное обеспечение управления и архивоведение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августа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2014 года № 975.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земельного баланса по району (муниципальному образованию);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документации, необходимой для принятия управленческих решений по эксплуатации и развитию территорий;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8D4272" w:rsidRPr="00D477D7" w:rsidRDefault="008D4272" w:rsidP="008D4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D477D7">
        <w:rPr>
          <w:rFonts w:ascii="Times New Roman" w:hAnsi="Times New Roman"/>
          <w:sz w:val="24"/>
          <w:szCs w:val="24"/>
        </w:rPr>
        <w:t xml:space="preserve">рганизовывать деятельность архива с учетом статуса и профиля организации; </w:t>
      </w:r>
    </w:p>
    <w:p w:rsidR="008D4272" w:rsidRPr="00D477D7" w:rsidRDefault="008D4272" w:rsidP="008D4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</w:t>
      </w:r>
      <w:r w:rsidRPr="00D477D7">
        <w:rPr>
          <w:rFonts w:ascii="Times New Roman" w:hAnsi="Times New Roman"/>
          <w:sz w:val="24"/>
          <w:szCs w:val="24"/>
        </w:rPr>
        <w:t>аботать в системах электронного документооборота;</w:t>
      </w:r>
    </w:p>
    <w:p w:rsidR="008D4272" w:rsidRPr="00D477D7" w:rsidRDefault="008D4272" w:rsidP="008D42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Pr="00D477D7">
        <w:rPr>
          <w:rFonts w:ascii="Times New Roman" w:hAnsi="Times New Roman"/>
          <w:sz w:val="24"/>
          <w:szCs w:val="24"/>
        </w:rPr>
        <w:t xml:space="preserve">спользовать в деятельности архива современные компьютерные технологии; 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D477D7">
        <w:rPr>
          <w:rFonts w:ascii="Times New Roman" w:hAnsi="Times New Roman"/>
          <w:sz w:val="24"/>
          <w:szCs w:val="24"/>
        </w:rPr>
        <w:t>рименять современные методики консервации и реставрации архивных документов;</w:t>
      </w:r>
    </w:p>
    <w:p w:rsidR="008D4272" w:rsidRDefault="008D4272" w:rsidP="008D4272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2377F" w:rsidRDefault="008D4272" w:rsidP="00F237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2377F">
        <w:rPr>
          <w:rFonts w:ascii="Times New Roman" w:hAnsi="Times New Roman"/>
          <w:sz w:val="24"/>
          <w:szCs w:val="24"/>
        </w:rPr>
        <w:t>С</w:t>
      </w:r>
      <w:r w:rsidRPr="00D477D7">
        <w:rPr>
          <w:rFonts w:ascii="Times New Roman" w:hAnsi="Times New Roman"/>
          <w:sz w:val="24"/>
          <w:szCs w:val="24"/>
        </w:rPr>
        <w:t xml:space="preserve">истему архивного управления в Российской Федерации и организацию Архивного фонда Российской Федерации;        </w:t>
      </w:r>
    </w:p>
    <w:p w:rsidR="008D4272" w:rsidRPr="00F2377F" w:rsidRDefault="008D4272" w:rsidP="00F237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</w:t>
      </w:r>
      <w:r w:rsidR="00F2377F">
        <w:rPr>
          <w:rFonts w:ascii="Times New Roman" w:hAnsi="Times New Roman"/>
          <w:sz w:val="24"/>
          <w:szCs w:val="24"/>
        </w:rPr>
        <w:t>С</w:t>
      </w:r>
      <w:r w:rsidRPr="00D477D7">
        <w:rPr>
          <w:rFonts w:ascii="Times New Roman" w:hAnsi="Times New Roman"/>
          <w:sz w:val="24"/>
          <w:szCs w:val="24"/>
        </w:rPr>
        <w:t>истему хранения и обработки документов.</w:t>
      </w:r>
    </w:p>
    <w:p w:rsidR="008D4272" w:rsidRDefault="008D4272" w:rsidP="008D42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 w:rsidR="00F23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02 </w:t>
      </w:r>
      <w:r w:rsidR="00F2377F">
        <w:rPr>
          <w:rFonts w:ascii="Times New Roman" w:hAnsi="Times New Roman"/>
          <w:sz w:val="24"/>
          <w:szCs w:val="24"/>
        </w:rPr>
        <w:t>О</w:t>
      </w:r>
      <w:r w:rsidR="00F2377F" w:rsidRPr="00F2377F">
        <w:rPr>
          <w:rFonts w:ascii="Times New Roman" w:hAnsi="Times New Roman"/>
          <w:sz w:val="24"/>
          <w:szCs w:val="24"/>
        </w:rPr>
        <w:t>рганизация архивной и справочно-информационной работы по документам организации</w:t>
      </w:r>
      <w:r w:rsidR="00F23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ему общие компетенции и профессиональные компетенции</w:t>
      </w:r>
      <w:r w:rsidR="0090176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8D4272" w:rsidRDefault="008D4272" w:rsidP="008D4272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_78"/>
      <w:bookmarkEnd w:id="0"/>
    </w:p>
    <w:p w:rsidR="008D4272" w:rsidRPr="00901763" w:rsidRDefault="00F2377F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p_79"/>
      <w:bookmarkStart w:id="2" w:name="block_511"/>
      <w:bookmarkEnd w:id="1"/>
      <w:bookmarkEnd w:id="2"/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01763">
        <w:rPr>
          <w:rFonts w:ascii="Times New Roman" w:hAnsi="Times New Roman" w:cs="Times New Roman"/>
          <w:sz w:val="24"/>
          <w:szCs w:val="24"/>
        </w:rPr>
        <w:t xml:space="preserve"> 01</w:t>
      </w:r>
      <w:r w:rsidR="008D4272" w:rsidRPr="00901763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8D4272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p_80"/>
      <w:bookmarkStart w:id="4" w:name="block_512"/>
      <w:bookmarkEnd w:id="3"/>
      <w:bookmarkEnd w:id="4"/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01763">
        <w:rPr>
          <w:rFonts w:ascii="Times New Roman" w:hAnsi="Times New Roman" w:cs="Times New Roman"/>
          <w:sz w:val="24"/>
          <w:szCs w:val="24"/>
        </w:rPr>
        <w:t xml:space="preserve"> </w:t>
      </w:r>
      <w:r w:rsidR="00F2377F" w:rsidRPr="00901763">
        <w:rPr>
          <w:rFonts w:ascii="Times New Roman" w:hAnsi="Times New Roman" w:cs="Times New Roman"/>
          <w:sz w:val="24"/>
          <w:szCs w:val="24"/>
        </w:rPr>
        <w:t>02</w:t>
      </w:r>
      <w:r w:rsidRPr="00901763">
        <w:rPr>
          <w:rFonts w:ascii="Times New Roman" w:hAnsi="Times New Roman" w:cs="Times New Roman"/>
          <w:sz w:val="24"/>
          <w:szCs w:val="24"/>
        </w:rPr>
        <w:t>.</w:t>
      </w:r>
      <w:r w:rsidR="00F2377F" w:rsidRPr="00901763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2377F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p_81"/>
      <w:bookmarkStart w:id="6" w:name="block_513"/>
      <w:bookmarkEnd w:id="5"/>
      <w:bookmarkEnd w:id="6"/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F2377F" w:rsidRPr="00901763">
        <w:rPr>
          <w:rFonts w:ascii="Times New Roman" w:hAnsi="Times New Roman" w:cs="Times New Roman"/>
          <w:sz w:val="24"/>
          <w:szCs w:val="24"/>
        </w:rPr>
        <w:t xml:space="preserve"> 0</w:t>
      </w:r>
      <w:r w:rsidRPr="00901763">
        <w:rPr>
          <w:rFonts w:ascii="Times New Roman" w:hAnsi="Times New Roman" w:cs="Times New Roman"/>
          <w:sz w:val="24"/>
          <w:szCs w:val="24"/>
        </w:rPr>
        <w:t xml:space="preserve"> 3. </w:t>
      </w:r>
      <w:bookmarkStart w:id="7" w:name="p_82"/>
      <w:bookmarkStart w:id="8" w:name="block_514"/>
      <w:bookmarkEnd w:id="7"/>
      <w:bookmarkEnd w:id="8"/>
      <w:r w:rsidR="00F2377F" w:rsidRPr="00901763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F2377F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176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901763">
        <w:rPr>
          <w:rFonts w:ascii="Times New Roman" w:hAnsi="Times New Roman" w:cs="Times New Roman"/>
          <w:sz w:val="24"/>
          <w:szCs w:val="24"/>
        </w:rPr>
        <w:t xml:space="preserve"> </w:t>
      </w:r>
      <w:r w:rsidR="00F2377F" w:rsidRPr="00901763">
        <w:rPr>
          <w:rFonts w:ascii="Times New Roman" w:hAnsi="Times New Roman" w:cs="Times New Roman"/>
          <w:sz w:val="24"/>
          <w:szCs w:val="24"/>
        </w:rPr>
        <w:t>0</w:t>
      </w:r>
      <w:r w:rsidRPr="00901763">
        <w:rPr>
          <w:rFonts w:ascii="Times New Roman" w:hAnsi="Times New Roman" w:cs="Times New Roman"/>
          <w:sz w:val="24"/>
          <w:szCs w:val="24"/>
        </w:rPr>
        <w:t xml:space="preserve">4. </w:t>
      </w:r>
      <w:bookmarkStart w:id="9" w:name="block_515"/>
      <w:bookmarkStart w:id="10" w:name="p_83"/>
      <w:bookmarkEnd w:id="9"/>
      <w:bookmarkEnd w:id="10"/>
      <w:r w:rsidR="00F2377F" w:rsidRPr="00901763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2377F" w:rsidRPr="00901763" w:rsidRDefault="00F2377F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90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272"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8D4272" w:rsidRPr="00901763">
        <w:rPr>
          <w:rFonts w:ascii="Times New Roman" w:hAnsi="Times New Roman" w:cs="Times New Roman"/>
          <w:sz w:val="24"/>
          <w:szCs w:val="24"/>
        </w:rPr>
        <w:t xml:space="preserve"> </w:t>
      </w:r>
      <w:r w:rsidRPr="00901763">
        <w:rPr>
          <w:rFonts w:ascii="Times New Roman" w:hAnsi="Times New Roman" w:cs="Times New Roman"/>
          <w:sz w:val="24"/>
          <w:szCs w:val="24"/>
        </w:rPr>
        <w:t>0</w:t>
      </w:r>
      <w:r w:rsidR="008D4272" w:rsidRPr="00901763">
        <w:rPr>
          <w:rFonts w:ascii="Times New Roman" w:hAnsi="Times New Roman" w:cs="Times New Roman"/>
          <w:sz w:val="24"/>
          <w:szCs w:val="24"/>
        </w:rPr>
        <w:t xml:space="preserve">5. </w:t>
      </w:r>
      <w:bookmarkStart w:id="11" w:name="p_84"/>
      <w:bookmarkStart w:id="12" w:name="block_516"/>
      <w:bookmarkEnd w:id="11"/>
      <w:bookmarkEnd w:id="12"/>
      <w:r w:rsidRPr="00901763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в профессиональной деятельности </w:t>
      </w:r>
    </w:p>
    <w:p w:rsidR="008D4272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01763">
        <w:rPr>
          <w:rFonts w:ascii="Times New Roman" w:hAnsi="Times New Roman" w:cs="Times New Roman"/>
          <w:sz w:val="24"/>
          <w:szCs w:val="24"/>
        </w:rPr>
        <w:t xml:space="preserve"> </w:t>
      </w:r>
      <w:r w:rsidR="00F2377F" w:rsidRPr="00901763">
        <w:rPr>
          <w:rFonts w:ascii="Times New Roman" w:hAnsi="Times New Roman" w:cs="Times New Roman"/>
          <w:sz w:val="24"/>
          <w:szCs w:val="24"/>
        </w:rPr>
        <w:t>0</w:t>
      </w:r>
      <w:r w:rsidRPr="00901763">
        <w:rPr>
          <w:rFonts w:ascii="Times New Roman" w:hAnsi="Times New Roman" w:cs="Times New Roman"/>
          <w:sz w:val="24"/>
          <w:szCs w:val="24"/>
        </w:rPr>
        <w:t>6. Работать в коллективе и команде, обеспечивать ее сплочение, эффективно общаться с коллегами, руководством, потребителями.</w:t>
      </w:r>
    </w:p>
    <w:p w:rsidR="00F2377F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3" w:name="p_85"/>
      <w:bookmarkStart w:id="14" w:name="block_517"/>
      <w:bookmarkEnd w:id="13"/>
      <w:bookmarkEnd w:id="14"/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901763">
        <w:rPr>
          <w:rFonts w:ascii="Times New Roman" w:hAnsi="Times New Roman" w:cs="Times New Roman"/>
          <w:sz w:val="24"/>
          <w:szCs w:val="24"/>
        </w:rPr>
        <w:t xml:space="preserve"> </w:t>
      </w:r>
      <w:r w:rsidR="00F2377F" w:rsidRPr="00901763">
        <w:rPr>
          <w:rFonts w:ascii="Times New Roman" w:hAnsi="Times New Roman" w:cs="Times New Roman"/>
          <w:sz w:val="24"/>
          <w:szCs w:val="24"/>
        </w:rPr>
        <w:t>0</w:t>
      </w:r>
      <w:r w:rsidRPr="00901763">
        <w:rPr>
          <w:rFonts w:ascii="Times New Roman" w:hAnsi="Times New Roman" w:cs="Times New Roman"/>
          <w:sz w:val="24"/>
          <w:szCs w:val="24"/>
        </w:rPr>
        <w:t xml:space="preserve">7. </w:t>
      </w:r>
      <w:bookmarkStart w:id="15" w:name="block_518"/>
      <w:bookmarkStart w:id="16" w:name="p_86"/>
      <w:bookmarkEnd w:id="15"/>
      <w:bookmarkEnd w:id="16"/>
      <w:r w:rsidR="00F2377F" w:rsidRPr="00901763">
        <w:rPr>
          <w:rFonts w:ascii="Times New Roman" w:hAnsi="Times New Roman" w:cs="Times New Roman"/>
          <w:sz w:val="24"/>
          <w:szCs w:val="24"/>
        </w:rPr>
        <w:t>Брать на себя ответственность за работу членов команды (подчиненных), результат выполнения заданий.</w:t>
      </w:r>
    </w:p>
    <w:p w:rsidR="008D4272" w:rsidRPr="00901763" w:rsidRDefault="008D4272" w:rsidP="008D427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01763" w:rsidRPr="00901763">
        <w:rPr>
          <w:rFonts w:ascii="Times New Roman" w:hAnsi="Times New Roman" w:cs="Times New Roman"/>
          <w:sz w:val="24"/>
          <w:szCs w:val="24"/>
        </w:rPr>
        <w:t xml:space="preserve"> 0</w:t>
      </w:r>
      <w:r w:rsidRPr="00901763">
        <w:rPr>
          <w:rFonts w:ascii="Times New Roman" w:hAnsi="Times New Roman" w:cs="Times New Roman"/>
          <w:sz w:val="24"/>
          <w:szCs w:val="24"/>
        </w:rPr>
        <w:t xml:space="preserve"> 8.</w:t>
      </w:r>
      <w:r w:rsidR="00F2377F" w:rsidRPr="00901763">
        <w:rPr>
          <w:rFonts w:ascii="Times New Roman" w:hAnsi="Times New Roman" w:cs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901763">
        <w:rPr>
          <w:rFonts w:ascii="Times New Roman" w:hAnsi="Times New Roman" w:cs="Times New Roman"/>
          <w:sz w:val="24"/>
          <w:szCs w:val="24"/>
        </w:rPr>
        <w:t>.</w:t>
      </w:r>
    </w:p>
    <w:p w:rsidR="008D4272" w:rsidRPr="006202DC" w:rsidRDefault="008D4272" w:rsidP="006202DC">
      <w:pPr>
        <w:pStyle w:val="a3"/>
        <w:rPr>
          <w:rFonts w:ascii="Times New Roman" w:hAnsi="Times New Roman"/>
          <w:sz w:val="24"/>
          <w:szCs w:val="24"/>
        </w:rPr>
      </w:pPr>
      <w:bookmarkStart w:id="17" w:name="p_87"/>
      <w:bookmarkStart w:id="18" w:name="block_519"/>
      <w:bookmarkEnd w:id="17"/>
      <w:bookmarkEnd w:id="18"/>
      <w:proofErr w:type="gramStart"/>
      <w:r w:rsidRPr="0090176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01763" w:rsidRPr="00901763">
        <w:rPr>
          <w:rFonts w:ascii="Times New Roman" w:hAnsi="Times New Roman" w:cs="Times New Roman"/>
          <w:sz w:val="24"/>
          <w:szCs w:val="24"/>
        </w:rPr>
        <w:t xml:space="preserve"> 0</w:t>
      </w:r>
      <w:r w:rsidRPr="00901763">
        <w:rPr>
          <w:rFonts w:ascii="Times New Roman" w:hAnsi="Times New Roman" w:cs="Times New Roman"/>
          <w:sz w:val="24"/>
          <w:szCs w:val="24"/>
        </w:rPr>
        <w:t xml:space="preserve"> 9. </w:t>
      </w:r>
      <w:bookmarkStart w:id="19" w:name="p_88"/>
      <w:bookmarkStart w:id="20" w:name="block_5110"/>
      <w:bookmarkEnd w:id="19"/>
      <w:bookmarkEnd w:id="20"/>
      <w:r w:rsidR="00901763" w:rsidRPr="00901763">
        <w:rPr>
          <w:rFonts w:ascii="Times New Roman" w:hAnsi="Times New Roman" w:cs="Times New Roman"/>
          <w:sz w:val="24"/>
          <w:szCs w:val="24"/>
        </w:rPr>
        <w:t>Ориентироваться в условиях частой смены технологий в профессиональной деятельности</w:t>
      </w:r>
      <w:r w:rsidR="00901763" w:rsidRPr="005C5E65">
        <w:t>.</w:t>
      </w:r>
      <w:bookmarkStart w:id="21" w:name="p_89"/>
      <w:bookmarkEnd w:id="21"/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6202DC">
        <w:rPr>
          <w:rFonts w:ascii="Times New Roman" w:hAnsi="Times New Roman" w:cs="Times New Roman"/>
          <w:sz w:val="24"/>
          <w:szCs w:val="24"/>
        </w:rPr>
        <w:t>ПК 2.1</w:t>
      </w:r>
      <w:proofErr w:type="gramStart"/>
      <w:r w:rsidRPr="006202DC">
        <w:rPr>
          <w:rFonts w:ascii="Times New Roman" w:hAnsi="Times New Roman" w:cs="Times New Roman"/>
          <w:sz w:val="24"/>
          <w:szCs w:val="24"/>
        </w:rPr>
        <w:t xml:space="preserve"> </w:t>
      </w:r>
      <w:r w:rsidRPr="006202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2DC">
        <w:rPr>
          <w:rFonts w:ascii="Times New Roman" w:hAnsi="Times New Roman" w:cs="Times New Roman"/>
          <w:sz w:val="24"/>
          <w:szCs w:val="24"/>
        </w:rPr>
        <w:t>существлять экспертизу ценности документов в соответствии с действующими законодательными актами и нормативами.</w:t>
      </w: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6202DC">
        <w:rPr>
          <w:rFonts w:ascii="Times New Roman" w:hAnsi="Times New Roman" w:cs="Times New Roman"/>
          <w:sz w:val="24"/>
          <w:szCs w:val="24"/>
        </w:rPr>
        <w:t xml:space="preserve">ПК 2.2 </w:t>
      </w:r>
      <w:r w:rsidRPr="006202DC">
        <w:rPr>
          <w:rFonts w:ascii="Times New Roman" w:hAnsi="Times New Roman" w:cs="Times New Roman"/>
          <w:sz w:val="24"/>
          <w:szCs w:val="24"/>
        </w:rPr>
        <w:t>Вести работу в системах электронного документооборота</w:t>
      </w: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6202DC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6202DC">
        <w:rPr>
          <w:rFonts w:ascii="Times New Roman" w:hAnsi="Times New Roman" w:cs="Times New Roman"/>
          <w:sz w:val="24"/>
          <w:szCs w:val="24"/>
        </w:rPr>
        <w:t xml:space="preserve"> </w:t>
      </w:r>
      <w:r w:rsidRPr="006202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202DC">
        <w:rPr>
          <w:rFonts w:ascii="Times New Roman" w:hAnsi="Times New Roman" w:cs="Times New Roman"/>
          <w:sz w:val="24"/>
          <w:szCs w:val="24"/>
        </w:rPr>
        <w:t>азрабатывать и вести классификаторы, табели и другие справочники по документам организации.</w:t>
      </w: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6202DC">
        <w:rPr>
          <w:rFonts w:ascii="Times New Roman" w:hAnsi="Times New Roman" w:cs="Times New Roman"/>
          <w:sz w:val="24"/>
          <w:szCs w:val="24"/>
        </w:rPr>
        <w:t>ПК 2.4</w:t>
      </w:r>
      <w:proofErr w:type="gramStart"/>
      <w:r w:rsidRPr="006202DC">
        <w:rPr>
          <w:rFonts w:ascii="Times New Roman" w:hAnsi="Times New Roman" w:cs="Times New Roman"/>
          <w:sz w:val="24"/>
          <w:szCs w:val="24"/>
        </w:rPr>
        <w:t xml:space="preserve"> </w:t>
      </w:r>
      <w:r w:rsidRPr="006202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202DC">
        <w:rPr>
          <w:rFonts w:ascii="Times New Roman" w:hAnsi="Times New Roman" w:cs="Times New Roman"/>
          <w:sz w:val="24"/>
          <w:szCs w:val="24"/>
        </w:rPr>
        <w:t>беспечивать прием и рациональное размещение документов в архиве (в том числе документов по личному составу).</w:t>
      </w:r>
    </w:p>
    <w:p w:rsidR="006202DC" w:rsidRP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P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 w:rsidRPr="006202DC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6202DC">
        <w:rPr>
          <w:rFonts w:ascii="Times New Roman" w:hAnsi="Times New Roman" w:cs="Times New Roman"/>
          <w:sz w:val="24"/>
          <w:szCs w:val="24"/>
        </w:rPr>
        <w:t xml:space="preserve"> </w:t>
      </w:r>
      <w:r w:rsidRPr="006202DC">
        <w:rPr>
          <w:rStyle w:val="a5"/>
          <w:rFonts w:ascii="Times New Roman" w:hAnsi="Times New Roman"/>
          <w:i w:val="0"/>
          <w:sz w:val="24"/>
          <w:szCs w:val="24"/>
        </w:rPr>
        <w:t>О</w:t>
      </w:r>
      <w:proofErr w:type="gramEnd"/>
      <w:r w:rsidRPr="006202DC">
        <w:rPr>
          <w:rStyle w:val="a5"/>
          <w:rFonts w:ascii="Times New Roman" w:hAnsi="Times New Roman"/>
          <w:i w:val="0"/>
          <w:sz w:val="24"/>
          <w:szCs w:val="24"/>
        </w:rPr>
        <w:t>беспечивать учет и сохранность документов в архиве</w:t>
      </w:r>
    </w:p>
    <w:p w:rsidR="006202DC" w:rsidRP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6202DC" w:rsidRP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 w:rsidRPr="006202DC">
        <w:rPr>
          <w:rStyle w:val="a5"/>
          <w:rFonts w:ascii="Times New Roman" w:hAnsi="Times New Roman"/>
          <w:i w:val="0"/>
          <w:sz w:val="24"/>
          <w:szCs w:val="24"/>
        </w:rPr>
        <w:t>ПК 2.6</w:t>
      </w:r>
      <w:proofErr w:type="gramStart"/>
      <w:r w:rsidRPr="006202DC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6202DC">
        <w:rPr>
          <w:rStyle w:val="a5"/>
          <w:rFonts w:ascii="Times New Roman" w:hAnsi="Times New Roman"/>
          <w:i w:val="0"/>
          <w:sz w:val="24"/>
          <w:szCs w:val="24"/>
        </w:rPr>
        <w:t>О</w:t>
      </w:r>
      <w:proofErr w:type="gramEnd"/>
      <w:r w:rsidRPr="006202DC">
        <w:rPr>
          <w:rStyle w:val="a5"/>
          <w:rFonts w:ascii="Times New Roman" w:hAnsi="Times New Roman"/>
          <w:i w:val="0"/>
          <w:sz w:val="24"/>
          <w:szCs w:val="24"/>
        </w:rPr>
        <w:t>рганизовывать использование архивных документов в научных, справочных и практических целях.</w:t>
      </w:r>
    </w:p>
    <w:p w:rsidR="006202DC" w:rsidRP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 w:rsidRPr="006202DC">
        <w:rPr>
          <w:rStyle w:val="a5"/>
          <w:rFonts w:ascii="Times New Roman" w:hAnsi="Times New Roman"/>
          <w:i w:val="0"/>
          <w:sz w:val="24"/>
          <w:szCs w:val="24"/>
        </w:rPr>
        <w:t>ПК 2.7</w:t>
      </w:r>
      <w:proofErr w:type="gramStart"/>
      <w:r w:rsidRPr="006202DC">
        <w:rPr>
          <w:rStyle w:val="a5"/>
          <w:rFonts w:ascii="Times New Roman" w:hAnsi="Times New Roman"/>
          <w:i w:val="0"/>
          <w:sz w:val="24"/>
          <w:szCs w:val="24"/>
        </w:rPr>
        <w:t xml:space="preserve"> </w:t>
      </w:r>
      <w:r w:rsidRPr="006202DC">
        <w:rPr>
          <w:rStyle w:val="a5"/>
          <w:rFonts w:ascii="Times New Roman" w:hAnsi="Times New Roman"/>
          <w:i w:val="0"/>
          <w:sz w:val="24"/>
          <w:szCs w:val="24"/>
        </w:rPr>
        <w:t>О</w:t>
      </w:r>
      <w:proofErr w:type="gramEnd"/>
      <w:r w:rsidRPr="006202DC">
        <w:rPr>
          <w:rStyle w:val="a5"/>
          <w:rFonts w:ascii="Times New Roman" w:hAnsi="Times New Roman"/>
          <w:i w:val="0"/>
          <w:sz w:val="24"/>
          <w:szCs w:val="24"/>
        </w:rPr>
        <w:t>существлять организационно-методическое руководство и контроль за работой архива организации и за организацие</w:t>
      </w:r>
      <w:r>
        <w:rPr>
          <w:rStyle w:val="a5"/>
          <w:rFonts w:ascii="Times New Roman" w:hAnsi="Times New Roman"/>
          <w:i w:val="0"/>
          <w:sz w:val="24"/>
          <w:szCs w:val="24"/>
        </w:rPr>
        <w:t>й документов в делопроизводстве.</w:t>
      </w: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Максимальный объем часов – 573 ч.</w:t>
      </w: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6202DC" w:rsidRDefault="006202DC" w:rsidP="008D4272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Обязательная учебная нагрузка – 334 ч.</w:t>
      </w:r>
    </w:p>
    <w:p w:rsid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Default="006202DC" w:rsidP="00620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разделов и тем профессионального модуля (ПМ), междисциплинарных курсов (МДК):</w:t>
      </w:r>
    </w:p>
    <w:p w:rsidR="006202DC" w:rsidRDefault="006202DC" w:rsidP="008D4272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202DC" w:rsidRDefault="006202DC" w:rsidP="009617A3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 xml:space="preserve">МДК.02.01 </w:t>
      </w:r>
      <w:r w:rsidRPr="00D477D7">
        <w:rPr>
          <w:rFonts w:ascii="Times New Roman" w:hAnsi="Times New Roman"/>
          <w:sz w:val="24"/>
          <w:szCs w:val="24"/>
        </w:rPr>
        <w:t>Организация и нормативно-правовые основы архивного дела</w:t>
      </w:r>
    </w:p>
    <w:p w:rsidR="006202DC" w:rsidRDefault="006202DC" w:rsidP="009617A3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1. Понятие об архи</w:t>
      </w:r>
      <w:r w:rsidRPr="009617A3">
        <w:rPr>
          <w:rFonts w:ascii="Times New Roman" w:hAnsi="Times New Roman" w:cs="Times New Roman"/>
          <w:bCs/>
          <w:sz w:val="24"/>
          <w:szCs w:val="24"/>
        </w:rPr>
        <w:t>в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ном праве и архивном </w:t>
      </w:r>
      <w:r w:rsidRPr="009617A3">
        <w:rPr>
          <w:rFonts w:ascii="Times New Roman" w:hAnsi="Times New Roman" w:cs="Times New Roman"/>
          <w:bCs/>
          <w:sz w:val="24"/>
          <w:szCs w:val="24"/>
        </w:rPr>
        <w:t>законодательстве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2</w:t>
      </w:r>
      <w:r w:rsidRPr="009617A3">
        <w:rPr>
          <w:rFonts w:ascii="Times New Roman" w:hAnsi="Times New Roman" w:cs="Times New Roman"/>
          <w:bCs/>
          <w:sz w:val="24"/>
          <w:szCs w:val="24"/>
        </w:rPr>
        <w:t>. Правоотношения в сфере архивного дела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3</w:t>
      </w:r>
      <w:r w:rsidRPr="009617A3">
        <w:rPr>
          <w:rFonts w:ascii="Times New Roman" w:hAnsi="Times New Roman" w:cs="Times New Roman"/>
          <w:bCs/>
          <w:sz w:val="24"/>
          <w:szCs w:val="24"/>
        </w:rPr>
        <w:t>. Центральный комитет по управлению архив</w:t>
      </w:r>
      <w:r w:rsidRPr="009617A3">
        <w:rPr>
          <w:rFonts w:ascii="Times New Roman" w:hAnsi="Times New Roman" w:cs="Times New Roman"/>
          <w:bCs/>
          <w:sz w:val="24"/>
          <w:szCs w:val="24"/>
        </w:rPr>
        <w:t>а</w:t>
      </w:r>
      <w:r w:rsidRPr="009617A3">
        <w:rPr>
          <w:rFonts w:ascii="Times New Roman" w:hAnsi="Times New Roman" w:cs="Times New Roman"/>
          <w:bCs/>
          <w:sz w:val="24"/>
          <w:szCs w:val="24"/>
        </w:rPr>
        <w:t>ми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lastRenderedPageBreak/>
        <w:t>Тема 4</w:t>
      </w:r>
      <w:r w:rsidRPr="009617A3">
        <w:rPr>
          <w:rFonts w:ascii="Times New Roman" w:hAnsi="Times New Roman" w:cs="Times New Roman"/>
          <w:bCs/>
          <w:sz w:val="24"/>
          <w:szCs w:val="24"/>
        </w:rPr>
        <w:t>. Нормативно прав</w:t>
      </w:r>
      <w:r w:rsidRPr="009617A3">
        <w:rPr>
          <w:rFonts w:ascii="Times New Roman" w:hAnsi="Times New Roman" w:cs="Times New Roman"/>
          <w:bCs/>
          <w:sz w:val="24"/>
          <w:szCs w:val="24"/>
        </w:rPr>
        <w:t>о</w:t>
      </w:r>
      <w:r w:rsidRPr="009617A3">
        <w:rPr>
          <w:rFonts w:ascii="Times New Roman" w:hAnsi="Times New Roman" w:cs="Times New Roman"/>
          <w:bCs/>
          <w:sz w:val="24"/>
          <w:szCs w:val="24"/>
        </w:rPr>
        <w:t>вые документы СССР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5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Основы </w:t>
      </w:r>
      <w:r w:rsidRPr="009617A3">
        <w:rPr>
          <w:rFonts w:ascii="Times New Roman" w:hAnsi="Times New Roman" w:cs="Times New Roman"/>
          <w:bCs/>
          <w:sz w:val="24"/>
          <w:szCs w:val="24"/>
        </w:rPr>
        <w:t>законодательства архивного дела в России в 80 - е гг. ХХ в. - начале ХХ</w:t>
      </w:r>
      <w:proofErr w:type="gramStart"/>
      <w:r w:rsidRPr="009617A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9617A3">
        <w:rPr>
          <w:rFonts w:ascii="Times New Roman" w:hAnsi="Times New Roman" w:cs="Times New Roman"/>
          <w:bCs/>
          <w:sz w:val="24"/>
          <w:szCs w:val="24"/>
        </w:rPr>
        <w:t xml:space="preserve"> в.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6</w:t>
      </w:r>
      <w:r w:rsidRPr="009617A3">
        <w:rPr>
          <w:rFonts w:ascii="Times New Roman" w:hAnsi="Times New Roman" w:cs="Times New Roman"/>
          <w:bCs/>
          <w:sz w:val="24"/>
          <w:szCs w:val="24"/>
        </w:rPr>
        <w:t>. Тенденции разв</w:t>
      </w:r>
      <w:r w:rsidRPr="009617A3">
        <w:rPr>
          <w:rFonts w:ascii="Times New Roman" w:hAnsi="Times New Roman" w:cs="Times New Roman"/>
          <w:bCs/>
          <w:sz w:val="24"/>
          <w:szCs w:val="24"/>
        </w:rPr>
        <w:t>и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тия архивного </w:t>
      </w:r>
      <w:r w:rsidRPr="009617A3">
        <w:rPr>
          <w:rFonts w:ascii="Times New Roman" w:hAnsi="Times New Roman" w:cs="Times New Roman"/>
          <w:bCs/>
          <w:sz w:val="24"/>
          <w:szCs w:val="24"/>
        </w:rPr>
        <w:t>законодательства России на рубеже ХХ</w:t>
      </w:r>
      <w:proofErr w:type="gramStart"/>
      <w:r w:rsidRPr="009617A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9617A3">
        <w:rPr>
          <w:rFonts w:ascii="Times New Roman" w:hAnsi="Times New Roman" w:cs="Times New Roman"/>
          <w:bCs/>
          <w:sz w:val="24"/>
          <w:szCs w:val="24"/>
        </w:rPr>
        <w:t xml:space="preserve"> века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7</w:t>
      </w:r>
      <w:r w:rsidRPr="009617A3">
        <w:rPr>
          <w:rFonts w:ascii="Times New Roman" w:hAnsi="Times New Roman" w:cs="Times New Roman"/>
          <w:bCs/>
          <w:sz w:val="24"/>
          <w:szCs w:val="24"/>
        </w:rPr>
        <w:t>. Функции и задачи органов управления архивным д</w:t>
      </w:r>
      <w:r w:rsidRPr="009617A3">
        <w:rPr>
          <w:rFonts w:ascii="Times New Roman" w:hAnsi="Times New Roman" w:cs="Times New Roman"/>
          <w:bCs/>
          <w:sz w:val="24"/>
          <w:szCs w:val="24"/>
        </w:rPr>
        <w:t>е</w:t>
      </w:r>
      <w:r w:rsidRPr="009617A3">
        <w:rPr>
          <w:rFonts w:ascii="Times New Roman" w:hAnsi="Times New Roman" w:cs="Times New Roman"/>
          <w:bCs/>
          <w:sz w:val="24"/>
          <w:szCs w:val="24"/>
        </w:rPr>
        <w:t>лом в субъектах РФ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8</w:t>
      </w:r>
      <w:r w:rsidRPr="009617A3">
        <w:rPr>
          <w:rFonts w:ascii="Times New Roman" w:hAnsi="Times New Roman" w:cs="Times New Roman"/>
          <w:bCs/>
          <w:sz w:val="24"/>
          <w:szCs w:val="24"/>
        </w:rPr>
        <w:t>. Современные законодательные акты по а</w:t>
      </w:r>
      <w:r w:rsidRPr="009617A3">
        <w:rPr>
          <w:rFonts w:ascii="Times New Roman" w:hAnsi="Times New Roman" w:cs="Times New Roman"/>
          <w:bCs/>
          <w:sz w:val="24"/>
          <w:szCs w:val="24"/>
        </w:rPr>
        <w:t>р</w:t>
      </w:r>
      <w:r w:rsidRPr="009617A3">
        <w:rPr>
          <w:rFonts w:ascii="Times New Roman" w:hAnsi="Times New Roman" w:cs="Times New Roman"/>
          <w:bCs/>
          <w:sz w:val="24"/>
          <w:szCs w:val="24"/>
        </w:rPr>
        <w:t>хивному делу (федеральные</w:t>
      </w:r>
      <w:r w:rsidR="009617A3">
        <w:rPr>
          <w:rFonts w:ascii="Times New Roman" w:hAnsi="Times New Roman" w:cs="Times New Roman"/>
          <w:bCs/>
          <w:sz w:val="24"/>
          <w:szCs w:val="24"/>
        </w:rPr>
        <w:t>)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9</w:t>
      </w:r>
      <w:r w:rsidRPr="009617A3">
        <w:rPr>
          <w:rFonts w:ascii="Times New Roman" w:hAnsi="Times New Roman" w:cs="Times New Roman"/>
          <w:bCs/>
          <w:sz w:val="24"/>
          <w:szCs w:val="24"/>
        </w:rPr>
        <w:t>. Процессуальное з</w:t>
      </w:r>
      <w:r w:rsidRPr="009617A3">
        <w:rPr>
          <w:rFonts w:ascii="Times New Roman" w:hAnsi="Times New Roman" w:cs="Times New Roman"/>
          <w:bCs/>
          <w:sz w:val="24"/>
          <w:szCs w:val="24"/>
        </w:rPr>
        <w:t>а</w:t>
      </w:r>
      <w:r w:rsidRPr="009617A3">
        <w:rPr>
          <w:rFonts w:ascii="Times New Roman" w:hAnsi="Times New Roman" w:cs="Times New Roman"/>
          <w:bCs/>
          <w:sz w:val="24"/>
          <w:szCs w:val="24"/>
        </w:rPr>
        <w:t>конодательство России и особенности практической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Д</w:t>
      </w:r>
      <w:r w:rsidRPr="009617A3">
        <w:rPr>
          <w:rFonts w:ascii="Times New Roman" w:hAnsi="Times New Roman" w:cs="Times New Roman"/>
          <w:bCs/>
          <w:sz w:val="24"/>
          <w:szCs w:val="24"/>
        </w:rPr>
        <w:t>еяте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льности </w:t>
      </w:r>
      <w:r w:rsidRPr="009617A3">
        <w:rPr>
          <w:rFonts w:ascii="Times New Roman" w:hAnsi="Times New Roman" w:cs="Times New Roman"/>
          <w:bCs/>
          <w:sz w:val="24"/>
          <w:szCs w:val="24"/>
        </w:rPr>
        <w:t>архивов страны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МДК.02.02 Государственные и муниципальные архивы организации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Раздел 2.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 xml:space="preserve">Тема 1. </w:t>
      </w:r>
      <w:r w:rsidRPr="009617A3">
        <w:rPr>
          <w:rFonts w:ascii="Times New Roman" w:hAnsi="Times New Roman" w:cs="Times New Roman"/>
          <w:sz w:val="24"/>
          <w:szCs w:val="24"/>
        </w:rPr>
        <w:t>Введение: Архивы, как  социокультурный ф</w:t>
      </w:r>
      <w:r w:rsidRPr="009617A3">
        <w:rPr>
          <w:rFonts w:ascii="Times New Roman" w:hAnsi="Times New Roman" w:cs="Times New Roman"/>
          <w:sz w:val="24"/>
          <w:szCs w:val="24"/>
        </w:rPr>
        <w:t>е</w:t>
      </w:r>
      <w:r w:rsidRPr="009617A3">
        <w:rPr>
          <w:rFonts w:ascii="Times New Roman" w:hAnsi="Times New Roman" w:cs="Times New Roman"/>
          <w:sz w:val="24"/>
          <w:szCs w:val="24"/>
        </w:rPr>
        <w:t>номен</w:t>
      </w:r>
    </w:p>
    <w:p w:rsid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 xml:space="preserve">Тема 2. </w:t>
      </w:r>
      <w:r w:rsidRPr="009617A3">
        <w:rPr>
          <w:rFonts w:ascii="Times New Roman" w:hAnsi="Times New Roman" w:cs="Times New Roman"/>
          <w:sz w:val="24"/>
          <w:szCs w:val="24"/>
        </w:rPr>
        <w:t>Архивный фонд Российской Федерации</w:t>
      </w:r>
    </w:p>
    <w:p w:rsidR="006202DC" w:rsidRPr="009617A3" w:rsidRDefault="006202DC" w:rsidP="009617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617A3">
        <w:rPr>
          <w:rFonts w:ascii="Times New Roman" w:hAnsi="Times New Roman" w:cs="Times New Roman"/>
          <w:sz w:val="24"/>
          <w:szCs w:val="24"/>
        </w:rPr>
        <w:t>Тема 3.</w:t>
      </w:r>
      <w:r w:rsidRPr="009617A3">
        <w:rPr>
          <w:rFonts w:ascii="Times New Roman" w:hAnsi="Times New Roman" w:cs="Times New Roman"/>
          <w:sz w:val="24"/>
          <w:szCs w:val="24"/>
        </w:rPr>
        <w:t xml:space="preserve"> </w:t>
      </w:r>
      <w:r w:rsidRPr="009617A3">
        <w:rPr>
          <w:rFonts w:ascii="Times New Roman" w:hAnsi="Times New Roman" w:cs="Times New Roman"/>
          <w:sz w:val="24"/>
          <w:szCs w:val="24"/>
        </w:rPr>
        <w:t>Становление архивного д</w:t>
      </w:r>
      <w:r w:rsidRPr="009617A3">
        <w:rPr>
          <w:rFonts w:ascii="Times New Roman" w:hAnsi="Times New Roman" w:cs="Times New Roman"/>
          <w:sz w:val="24"/>
          <w:szCs w:val="24"/>
        </w:rPr>
        <w:t>е</w:t>
      </w:r>
      <w:r w:rsidRPr="009617A3">
        <w:rPr>
          <w:rFonts w:ascii="Times New Roman" w:hAnsi="Times New Roman" w:cs="Times New Roman"/>
          <w:sz w:val="24"/>
          <w:szCs w:val="24"/>
        </w:rPr>
        <w:t>ла</w:t>
      </w:r>
    </w:p>
    <w:p w:rsidR="006202DC" w:rsidRPr="009617A3" w:rsidRDefault="006202DC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4. Процесс централизации управления архив</w:t>
      </w:r>
      <w:r w:rsidRPr="009617A3">
        <w:rPr>
          <w:sz w:val="24"/>
          <w:szCs w:val="24"/>
        </w:rPr>
        <w:t>а</w:t>
      </w:r>
      <w:r w:rsidRPr="009617A3">
        <w:rPr>
          <w:sz w:val="24"/>
          <w:szCs w:val="24"/>
        </w:rPr>
        <w:t>ми</w:t>
      </w:r>
    </w:p>
    <w:p w:rsidR="006202DC" w:rsidRPr="009617A3" w:rsidRDefault="006202DC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5. Командно-административная сист</w:t>
      </w:r>
      <w:r w:rsidRPr="009617A3">
        <w:rPr>
          <w:sz w:val="24"/>
          <w:szCs w:val="24"/>
        </w:rPr>
        <w:t>е</w:t>
      </w:r>
      <w:r w:rsidRPr="009617A3">
        <w:rPr>
          <w:sz w:val="24"/>
          <w:szCs w:val="24"/>
        </w:rPr>
        <w:t>ма управления архивами</w:t>
      </w:r>
    </w:p>
    <w:p w:rsidR="006202DC" w:rsidRPr="009617A3" w:rsidRDefault="006202DC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6. Архивы на совр</w:t>
      </w:r>
      <w:r w:rsidRPr="009617A3">
        <w:rPr>
          <w:sz w:val="24"/>
          <w:szCs w:val="24"/>
        </w:rPr>
        <w:t>е</w:t>
      </w:r>
      <w:r w:rsidRPr="009617A3">
        <w:rPr>
          <w:sz w:val="24"/>
          <w:szCs w:val="24"/>
        </w:rPr>
        <w:t>менном этапе</w:t>
      </w:r>
    </w:p>
    <w:p w:rsidR="006202DC" w:rsidRPr="009617A3" w:rsidRDefault="009617A3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7. Архивы организ</w:t>
      </w:r>
      <w:r w:rsidRPr="009617A3">
        <w:rPr>
          <w:sz w:val="24"/>
          <w:szCs w:val="24"/>
        </w:rPr>
        <w:t>а</w:t>
      </w:r>
      <w:r w:rsidRPr="009617A3">
        <w:rPr>
          <w:sz w:val="24"/>
          <w:szCs w:val="24"/>
        </w:rPr>
        <w:t>ции</w:t>
      </w:r>
    </w:p>
    <w:p w:rsidR="009617A3" w:rsidRPr="009617A3" w:rsidRDefault="009617A3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8. Организация д</w:t>
      </w:r>
      <w:r w:rsidRPr="009617A3">
        <w:rPr>
          <w:sz w:val="24"/>
          <w:szCs w:val="24"/>
        </w:rPr>
        <w:t>о</w:t>
      </w:r>
      <w:r w:rsidRPr="009617A3">
        <w:rPr>
          <w:sz w:val="24"/>
          <w:szCs w:val="24"/>
        </w:rPr>
        <w:t>кументов в архиве</w:t>
      </w:r>
    </w:p>
    <w:p w:rsidR="009617A3" w:rsidRPr="009617A3" w:rsidRDefault="009617A3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9. Использование архивных документов</w:t>
      </w:r>
    </w:p>
    <w:p w:rsidR="009617A3" w:rsidRPr="009617A3" w:rsidRDefault="009617A3" w:rsidP="009617A3">
      <w:pPr>
        <w:pStyle w:val="TableParagraph"/>
        <w:spacing w:before="177"/>
        <w:contextualSpacing/>
        <w:rPr>
          <w:sz w:val="24"/>
          <w:szCs w:val="24"/>
        </w:rPr>
      </w:pPr>
      <w:r w:rsidRPr="009617A3">
        <w:rPr>
          <w:sz w:val="24"/>
          <w:szCs w:val="24"/>
        </w:rPr>
        <w:t>Тема 10.  Муниципальные архивы</w:t>
      </w:r>
    </w:p>
    <w:p w:rsidR="006202DC" w:rsidRDefault="009617A3" w:rsidP="009617A3">
      <w:pPr>
        <w:pStyle w:val="TableParagraph"/>
        <w:spacing w:before="177"/>
        <w:contextualSpacing/>
        <w:rPr>
          <w:bCs/>
          <w:sz w:val="24"/>
          <w:szCs w:val="24"/>
        </w:rPr>
      </w:pPr>
      <w:r w:rsidRPr="009617A3">
        <w:rPr>
          <w:bCs/>
          <w:sz w:val="24"/>
          <w:szCs w:val="24"/>
        </w:rPr>
        <w:t>МДК.02.03 Методика и практика архивоведения</w:t>
      </w:r>
    </w:p>
    <w:p w:rsidR="009617A3" w:rsidRPr="009617A3" w:rsidRDefault="009617A3" w:rsidP="009617A3">
      <w:pPr>
        <w:pStyle w:val="TableParagraph"/>
        <w:spacing w:before="17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1. Предмет и основные понятия архивовед</w:t>
      </w:r>
      <w:r w:rsidRPr="009617A3">
        <w:rPr>
          <w:rFonts w:ascii="Times New Roman" w:hAnsi="Times New Roman" w:cs="Times New Roman"/>
          <w:bCs/>
          <w:sz w:val="24"/>
          <w:szCs w:val="24"/>
        </w:rPr>
        <w:t>е</w:t>
      </w:r>
      <w:r w:rsidRPr="009617A3">
        <w:rPr>
          <w:rFonts w:ascii="Times New Roman" w:hAnsi="Times New Roman" w:cs="Times New Roman"/>
          <w:bCs/>
          <w:sz w:val="24"/>
          <w:szCs w:val="24"/>
        </w:rPr>
        <w:t>ния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2.  Архивные указатели. Информатизация а</w:t>
      </w:r>
      <w:r w:rsidRPr="009617A3">
        <w:rPr>
          <w:rFonts w:ascii="Times New Roman" w:hAnsi="Times New Roman" w:cs="Times New Roman"/>
          <w:bCs/>
          <w:sz w:val="24"/>
          <w:szCs w:val="24"/>
        </w:rPr>
        <w:t>р</w:t>
      </w:r>
      <w:r w:rsidRPr="009617A3">
        <w:rPr>
          <w:rFonts w:ascii="Times New Roman" w:hAnsi="Times New Roman" w:cs="Times New Roman"/>
          <w:bCs/>
          <w:sz w:val="24"/>
          <w:szCs w:val="24"/>
        </w:rPr>
        <w:t>хивного дела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3. Доступ к докуме</w:t>
      </w:r>
      <w:r w:rsidRPr="009617A3">
        <w:rPr>
          <w:rFonts w:ascii="Times New Roman" w:hAnsi="Times New Roman" w:cs="Times New Roman"/>
          <w:bCs/>
          <w:sz w:val="24"/>
          <w:szCs w:val="24"/>
        </w:rPr>
        <w:t>н</w:t>
      </w:r>
      <w:r w:rsidRPr="009617A3">
        <w:rPr>
          <w:rFonts w:ascii="Times New Roman" w:hAnsi="Times New Roman" w:cs="Times New Roman"/>
          <w:bCs/>
          <w:sz w:val="24"/>
          <w:szCs w:val="24"/>
        </w:rPr>
        <w:t>там архивного фонда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4. Организация р</w:t>
      </w:r>
      <w:r w:rsidRPr="009617A3">
        <w:rPr>
          <w:rFonts w:ascii="Times New Roman" w:hAnsi="Times New Roman" w:cs="Times New Roman"/>
          <w:bCs/>
          <w:sz w:val="24"/>
          <w:szCs w:val="24"/>
        </w:rPr>
        <w:t>а</w:t>
      </w:r>
      <w:r w:rsidRPr="009617A3">
        <w:rPr>
          <w:rFonts w:ascii="Times New Roman" w:hAnsi="Times New Roman" w:cs="Times New Roman"/>
          <w:bCs/>
          <w:sz w:val="24"/>
          <w:szCs w:val="24"/>
        </w:rPr>
        <w:t>боты архива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Раздел 4.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МДК.02.04 Обеспечение сохранности документов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1. Влияние материальной основы документа и средств письма на мет</w:t>
      </w:r>
      <w:r w:rsidRPr="009617A3">
        <w:rPr>
          <w:rFonts w:ascii="Times New Roman" w:hAnsi="Times New Roman" w:cs="Times New Roman"/>
          <w:bCs/>
          <w:sz w:val="24"/>
          <w:szCs w:val="24"/>
        </w:rPr>
        <w:t>о</w:t>
      </w:r>
      <w:r w:rsidRPr="009617A3">
        <w:rPr>
          <w:rFonts w:ascii="Times New Roman" w:hAnsi="Times New Roman" w:cs="Times New Roman"/>
          <w:bCs/>
          <w:sz w:val="24"/>
          <w:szCs w:val="24"/>
        </w:rPr>
        <w:t>ды его реставрации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2</w:t>
      </w:r>
      <w:r w:rsidRPr="009617A3">
        <w:rPr>
          <w:rFonts w:ascii="Times New Roman" w:hAnsi="Times New Roman" w:cs="Times New Roman"/>
          <w:bCs/>
          <w:sz w:val="24"/>
          <w:szCs w:val="24"/>
        </w:rPr>
        <w:t>. Проблемы сохранности электронных и те</w:t>
      </w:r>
      <w:r w:rsidRPr="009617A3">
        <w:rPr>
          <w:rFonts w:ascii="Times New Roman" w:hAnsi="Times New Roman" w:cs="Times New Roman"/>
          <w:bCs/>
          <w:sz w:val="24"/>
          <w:szCs w:val="24"/>
        </w:rPr>
        <w:t>х</w:t>
      </w:r>
      <w:r w:rsidRPr="009617A3">
        <w:rPr>
          <w:rFonts w:ascii="Times New Roman" w:hAnsi="Times New Roman" w:cs="Times New Roman"/>
          <w:bCs/>
          <w:sz w:val="24"/>
          <w:szCs w:val="24"/>
        </w:rPr>
        <w:t>нотронных документов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3</w:t>
      </w:r>
      <w:r w:rsidRPr="009617A3">
        <w:rPr>
          <w:rFonts w:ascii="Times New Roman" w:hAnsi="Times New Roman" w:cs="Times New Roman"/>
          <w:bCs/>
          <w:sz w:val="24"/>
          <w:szCs w:val="24"/>
        </w:rPr>
        <w:t>. Новые технологии консервации и реставр</w:t>
      </w:r>
      <w:r w:rsidRPr="009617A3">
        <w:rPr>
          <w:rFonts w:ascii="Times New Roman" w:hAnsi="Times New Roman" w:cs="Times New Roman"/>
          <w:bCs/>
          <w:sz w:val="24"/>
          <w:szCs w:val="24"/>
        </w:rPr>
        <w:t>а</w:t>
      </w:r>
      <w:r w:rsidRPr="009617A3">
        <w:rPr>
          <w:rFonts w:ascii="Times New Roman" w:hAnsi="Times New Roman" w:cs="Times New Roman"/>
          <w:bCs/>
          <w:sz w:val="24"/>
          <w:szCs w:val="24"/>
        </w:rPr>
        <w:t>ции документов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</w:t>
      </w:r>
      <w:r w:rsidRPr="009617A3">
        <w:rPr>
          <w:rFonts w:ascii="Times New Roman" w:hAnsi="Times New Roman" w:cs="Times New Roman"/>
          <w:bCs/>
          <w:sz w:val="24"/>
          <w:szCs w:val="24"/>
        </w:rPr>
        <w:t>ма 4</w:t>
      </w:r>
      <w:r w:rsidRPr="009617A3">
        <w:rPr>
          <w:rFonts w:ascii="Times New Roman" w:hAnsi="Times New Roman" w:cs="Times New Roman"/>
          <w:bCs/>
          <w:sz w:val="24"/>
          <w:szCs w:val="24"/>
        </w:rPr>
        <w:t>. Создание страх</w:t>
      </w:r>
      <w:r w:rsidRPr="009617A3">
        <w:rPr>
          <w:rFonts w:ascii="Times New Roman" w:hAnsi="Times New Roman" w:cs="Times New Roman"/>
          <w:bCs/>
          <w:sz w:val="24"/>
          <w:szCs w:val="24"/>
        </w:rPr>
        <w:t>о</w:t>
      </w:r>
      <w:r w:rsidRPr="009617A3">
        <w:rPr>
          <w:rFonts w:ascii="Times New Roman" w:hAnsi="Times New Roman" w:cs="Times New Roman"/>
          <w:bCs/>
          <w:sz w:val="24"/>
          <w:szCs w:val="24"/>
        </w:rPr>
        <w:t>вого фонда, его учет и хранение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5</w:t>
      </w:r>
      <w:r w:rsidRPr="009617A3">
        <w:rPr>
          <w:rFonts w:ascii="Times New Roman" w:hAnsi="Times New Roman" w:cs="Times New Roman"/>
          <w:bCs/>
          <w:sz w:val="24"/>
          <w:szCs w:val="24"/>
        </w:rPr>
        <w:t>. Порядок выдачи дел из хранилищ, тран</w:t>
      </w:r>
      <w:r w:rsidRPr="009617A3">
        <w:rPr>
          <w:rFonts w:ascii="Times New Roman" w:hAnsi="Times New Roman" w:cs="Times New Roman"/>
          <w:bCs/>
          <w:sz w:val="24"/>
          <w:szCs w:val="24"/>
        </w:rPr>
        <w:t>с</w:t>
      </w:r>
      <w:r w:rsidRPr="009617A3">
        <w:rPr>
          <w:rFonts w:ascii="Times New Roman" w:hAnsi="Times New Roman" w:cs="Times New Roman"/>
          <w:bCs/>
          <w:sz w:val="24"/>
          <w:szCs w:val="24"/>
        </w:rPr>
        <w:t>портирование и упаковка дел.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6</w:t>
      </w:r>
      <w:r w:rsidRPr="009617A3">
        <w:rPr>
          <w:rFonts w:ascii="Times New Roman" w:hAnsi="Times New Roman" w:cs="Times New Roman"/>
          <w:bCs/>
          <w:sz w:val="24"/>
          <w:szCs w:val="24"/>
        </w:rPr>
        <w:t>. Проверка нал</w:t>
      </w:r>
      <w:r w:rsidRPr="009617A3">
        <w:rPr>
          <w:rFonts w:ascii="Times New Roman" w:hAnsi="Times New Roman" w:cs="Times New Roman"/>
          <w:bCs/>
          <w:sz w:val="24"/>
          <w:szCs w:val="24"/>
        </w:rPr>
        <w:t>и</w:t>
      </w:r>
      <w:r w:rsidRPr="009617A3">
        <w:rPr>
          <w:rFonts w:ascii="Times New Roman" w:hAnsi="Times New Roman" w:cs="Times New Roman"/>
          <w:bCs/>
          <w:sz w:val="24"/>
          <w:szCs w:val="24"/>
        </w:rPr>
        <w:t>чия и состояния дел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7</w:t>
      </w:r>
      <w:r w:rsidRPr="009617A3">
        <w:rPr>
          <w:rFonts w:ascii="Times New Roman" w:hAnsi="Times New Roman" w:cs="Times New Roman"/>
          <w:bCs/>
          <w:sz w:val="24"/>
          <w:szCs w:val="24"/>
        </w:rPr>
        <w:t>. Определение состава, учет и хранение особо ценных документов го</w:t>
      </w:r>
      <w:r w:rsidRPr="009617A3">
        <w:rPr>
          <w:rFonts w:ascii="Times New Roman" w:hAnsi="Times New Roman" w:cs="Times New Roman"/>
          <w:bCs/>
          <w:sz w:val="24"/>
          <w:szCs w:val="24"/>
        </w:rPr>
        <w:t>с</w:t>
      </w:r>
      <w:r w:rsidRPr="009617A3">
        <w:rPr>
          <w:rFonts w:ascii="Times New Roman" w:hAnsi="Times New Roman" w:cs="Times New Roman"/>
          <w:bCs/>
          <w:sz w:val="24"/>
          <w:szCs w:val="24"/>
        </w:rPr>
        <w:t>ударственного архива</w:t>
      </w: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8</w:t>
      </w:r>
      <w:r w:rsidRPr="009617A3">
        <w:rPr>
          <w:rFonts w:ascii="Times New Roman" w:hAnsi="Times New Roman" w:cs="Times New Roman"/>
          <w:bCs/>
          <w:sz w:val="24"/>
          <w:szCs w:val="24"/>
        </w:rPr>
        <w:t>. Размещение д</w:t>
      </w:r>
      <w:r w:rsidRPr="009617A3">
        <w:rPr>
          <w:rFonts w:ascii="Times New Roman" w:hAnsi="Times New Roman" w:cs="Times New Roman"/>
          <w:bCs/>
          <w:sz w:val="24"/>
          <w:szCs w:val="24"/>
        </w:rPr>
        <w:t>о</w:t>
      </w:r>
      <w:r w:rsidRPr="009617A3">
        <w:rPr>
          <w:rFonts w:ascii="Times New Roman" w:hAnsi="Times New Roman" w:cs="Times New Roman"/>
          <w:bCs/>
          <w:sz w:val="24"/>
          <w:szCs w:val="24"/>
        </w:rPr>
        <w:t xml:space="preserve">кументов в хранилищах, </w:t>
      </w:r>
      <w:proofErr w:type="spellStart"/>
      <w:r w:rsidRPr="009617A3">
        <w:rPr>
          <w:rFonts w:ascii="Times New Roman" w:hAnsi="Times New Roman" w:cs="Times New Roman"/>
          <w:bCs/>
          <w:sz w:val="24"/>
          <w:szCs w:val="24"/>
        </w:rPr>
        <w:t>топографирование</w:t>
      </w:r>
      <w:proofErr w:type="spellEnd"/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9</w:t>
      </w:r>
      <w:r w:rsidRPr="009617A3">
        <w:rPr>
          <w:rFonts w:ascii="Times New Roman" w:hAnsi="Times New Roman" w:cs="Times New Roman"/>
          <w:bCs/>
          <w:sz w:val="24"/>
          <w:szCs w:val="24"/>
        </w:rPr>
        <w:t>. Обеспечение сохранности документов с использованием компь</w:t>
      </w:r>
      <w:r w:rsidRPr="009617A3">
        <w:rPr>
          <w:rFonts w:ascii="Times New Roman" w:hAnsi="Times New Roman" w:cs="Times New Roman"/>
          <w:bCs/>
          <w:sz w:val="24"/>
          <w:szCs w:val="24"/>
        </w:rPr>
        <w:t>ю</w:t>
      </w:r>
      <w:r w:rsidRPr="009617A3">
        <w:rPr>
          <w:rFonts w:ascii="Times New Roman" w:hAnsi="Times New Roman" w:cs="Times New Roman"/>
          <w:bCs/>
          <w:sz w:val="24"/>
          <w:szCs w:val="24"/>
        </w:rPr>
        <w:t>терных технологий</w:t>
      </w:r>
    </w:p>
    <w:p w:rsid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617A3">
        <w:rPr>
          <w:rFonts w:ascii="Times New Roman" w:hAnsi="Times New Roman" w:cs="Times New Roman"/>
          <w:bCs/>
          <w:sz w:val="24"/>
          <w:szCs w:val="24"/>
        </w:rPr>
        <w:t>Тема 10</w:t>
      </w:r>
      <w:r w:rsidRPr="009617A3">
        <w:rPr>
          <w:rFonts w:ascii="Times New Roman" w:hAnsi="Times New Roman" w:cs="Times New Roman"/>
          <w:bCs/>
          <w:sz w:val="24"/>
          <w:szCs w:val="24"/>
        </w:rPr>
        <w:t>. Сроки хранения документов. Режим хр</w:t>
      </w:r>
      <w:r w:rsidRPr="009617A3">
        <w:rPr>
          <w:rFonts w:ascii="Times New Roman" w:hAnsi="Times New Roman" w:cs="Times New Roman"/>
          <w:bCs/>
          <w:sz w:val="24"/>
          <w:szCs w:val="24"/>
        </w:rPr>
        <w:t>а</w:t>
      </w:r>
      <w:r w:rsidRPr="009617A3">
        <w:rPr>
          <w:rFonts w:ascii="Times New Roman" w:hAnsi="Times New Roman" w:cs="Times New Roman"/>
          <w:bCs/>
          <w:sz w:val="24"/>
          <w:szCs w:val="24"/>
        </w:rPr>
        <w:t>нения дел</w:t>
      </w:r>
      <w:r w:rsidRPr="009617A3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A93" w:rsidRDefault="007E5A9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аттестация:</w:t>
      </w:r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77D7">
        <w:rPr>
          <w:rFonts w:ascii="Times New Roman" w:hAnsi="Times New Roman"/>
          <w:sz w:val="24"/>
          <w:szCs w:val="24"/>
        </w:rPr>
        <w:t>П</w:t>
      </w:r>
      <w:proofErr w:type="gramStart"/>
      <w:r w:rsidRPr="00D477D7">
        <w:rPr>
          <w:rFonts w:ascii="Times New Roman" w:hAnsi="Times New Roman"/>
          <w:sz w:val="24"/>
          <w:szCs w:val="24"/>
        </w:rPr>
        <w:t>M</w:t>
      </w:r>
      <w:proofErr w:type="gramEnd"/>
      <w:r w:rsidRPr="00D477D7">
        <w:rPr>
          <w:rFonts w:ascii="Times New Roman" w:hAnsi="Times New Roman"/>
          <w:sz w:val="24"/>
          <w:szCs w:val="24"/>
        </w:rPr>
        <w:t>.02.ЭК</w:t>
      </w:r>
      <w:r>
        <w:rPr>
          <w:rFonts w:ascii="Times New Roman" w:hAnsi="Times New Roman"/>
          <w:sz w:val="24"/>
          <w:szCs w:val="24"/>
        </w:rPr>
        <w:t xml:space="preserve"> Экзамен по модулю</w:t>
      </w:r>
      <w:r>
        <w:rPr>
          <w:rFonts w:ascii="Times New Roman" w:hAnsi="Times New Roman"/>
          <w:sz w:val="24"/>
          <w:szCs w:val="24"/>
        </w:rPr>
        <w:t>,</w:t>
      </w:r>
      <w:bookmarkStart w:id="22" w:name="_GoBack"/>
      <w:bookmarkEnd w:id="22"/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дифференцированный зачет МДК 02.01, МДК 02.02, МДК 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МДК 02.04</w:t>
      </w:r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ПМ 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предусмотрена учебная и производственная практика.</w:t>
      </w:r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5A93" w:rsidRDefault="007E5A93" w:rsidP="007E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5A93" w:rsidRPr="009617A3" w:rsidRDefault="007E5A9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617A3" w:rsidRPr="009617A3" w:rsidRDefault="009617A3" w:rsidP="009617A3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9617A3" w:rsidRPr="006202DC" w:rsidRDefault="009617A3" w:rsidP="006202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9617A3" w:rsidRPr="006202D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576CA0" w:rsidRPr="008D4272" w:rsidRDefault="00576CA0" w:rsidP="00961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6CA0" w:rsidRPr="008D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72"/>
    <w:rsid w:val="00576CA0"/>
    <w:rsid w:val="006202DC"/>
    <w:rsid w:val="007E5A93"/>
    <w:rsid w:val="008D4272"/>
    <w:rsid w:val="00901763"/>
    <w:rsid w:val="009617A3"/>
    <w:rsid w:val="00F2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2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4272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D4272"/>
  </w:style>
  <w:style w:type="character" w:styleId="a5">
    <w:name w:val="Emphasis"/>
    <w:qFormat/>
    <w:rsid w:val="006202DC"/>
    <w:rPr>
      <w:rFonts w:cs="Times New Roman"/>
      <w:i/>
    </w:rPr>
  </w:style>
  <w:style w:type="paragraph" w:customStyle="1" w:styleId="TableParagraph">
    <w:name w:val="Table Paragraph"/>
    <w:basedOn w:val="a"/>
    <w:uiPriority w:val="1"/>
    <w:qFormat/>
    <w:rsid w:val="006202DC"/>
    <w:pPr>
      <w:widowControl w:val="0"/>
      <w:suppressAutoHyphens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2"/>
    <w:pPr>
      <w:suppressAutoHyphens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4272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8D4272"/>
  </w:style>
  <w:style w:type="character" w:styleId="a5">
    <w:name w:val="Emphasis"/>
    <w:qFormat/>
    <w:rsid w:val="006202DC"/>
    <w:rPr>
      <w:rFonts w:cs="Times New Roman"/>
      <w:i/>
    </w:rPr>
  </w:style>
  <w:style w:type="paragraph" w:customStyle="1" w:styleId="TableParagraph">
    <w:name w:val="Table Paragraph"/>
    <w:basedOn w:val="a"/>
    <w:uiPriority w:val="1"/>
    <w:qFormat/>
    <w:rsid w:val="006202DC"/>
    <w:pPr>
      <w:widowControl w:val="0"/>
      <w:suppressAutoHyphens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</dc:creator>
  <cp:lastModifiedBy>405</cp:lastModifiedBy>
  <cp:revision>2</cp:revision>
  <dcterms:created xsi:type="dcterms:W3CDTF">2022-10-11T06:37:00Z</dcterms:created>
  <dcterms:modified xsi:type="dcterms:W3CDTF">2022-10-11T06:37:00Z</dcterms:modified>
</cp:coreProperties>
</file>